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8835AF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5028486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1BFEF2F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974E10">
        <w:rPr>
          <w:spacing w:val="40"/>
          <w:lang w:val="ru-RU"/>
        </w:rPr>
        <w:t>2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34BCEE35" w:rsidR="005D051C" w:rsidRDefault="005D051C" w:rsidP="005D051C">
      <w:pPr>
        <w:ind w:firstLine="0"/>
      </w:pPr>
      <w:r>
        <w:t xml:space="preserve">від </w:t>
      </w:r>
      <w:r w:rsidR="00974E10">
        <w:t>27</w:t>
      </w:r>
      <w:r>
        <w:t>.</w:t>
      </w:r>
      <w:r w:rsidR="00F60D3C" w:rsidRPr="00F60D3C">
        <w:t>0</w:t>
      </w:r>
      <w:r w:rsidR="00974E10" w:rsidRPr="007A79F8">
        <w:t>3</w:t>
      </w:r>
      <w:r>
        <w:t>.202</w:t>
      </w:r>
      <w:r w:rsidR="00F60D3C" w:rsidRPr="007A79F8"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p w14:paraId="6C448582" w14:textId="2505E5D3" w:rsidR="00D71A24" w:rsidRPr="004D20F6" w:rsidRDefault="00D71A24" w:rsidP="00974E10">
      <w:pPr>
        <w:pStyle w:val="Style2"/>
        <w:widowControl/>
        <w:spacing w:line="240" w:lineRule="auto"/>
        <w:ind w:left="1701" w:hanging="1701"/>
        <w:jc w:val="both"/>
        <w:rPr>
          <w:sz w:val="28"/>
          <w:szCs w:val="28"/>
          <w:lang w:val="uk-UA"/>
        </w:rPr>
      </w:pPr>
      <w:r w:rsidRPr="00974E10">
        <w:rPr>
          <w:bCs/>
          <w:sz w:val="28"/>
          <w:szCs w:val="28"/>
          <w:lang w:val="uk-UA"/>
        </w:rPr>
        <w:t>(</w:t>
      </w:r>
      <w:r w:rsidR="00974E10" w:rsidRPr="00974E10">
        <w:rPr>
          <w:b/>
          <w:sz w:val="28"/>
          <w:szCs w:val="28"/>
        </w:rPr>
        <w:t>s</w:t>
      </w:r>
      <w:r w:rsidR="00974E10" w:rsidRPr="00974E10">
        <w:rPr>
          <w:b/>
          <w:sz w:val="28"/>
          <w:szCs w:val="28"/>
          <w:lang w:val="uk-UA"/>
        </w:rPr>
        <w:t>-</w:t>
      </w:r>
      <w:proofErr w:type="spellStart"/>
      <w:r w:rsidR="00974E10" w:rsidRPr="00974E10">
        <w:rPr>
          <w:b/>
          <w:sz w:val="28"/>
          <w:szCs w:val="28"/>
        </w:rPr>
        <w:t>zr</w:t>
      </w:r>
      <w:proofErr w:type="spellEnd"/>
      <w:r w:rsidR="00974E10" w:rsidRPr="00974E10">
        <w:rPr>
          <w:b/>
          <w:sz w:val="28"/>
          <w:szCs w:val="28"/>
          <w:lang w:val="uk-UA"/>
        </w:rPr>
        <w:t>-200/253</w:t>
      </w:r>
      <w:r w:rsidRPr="004D20F6">
        <w:rPr>
          <w:bCs/>
          <w:sz w:val="28"/>
          <w:szCs w:val="28"/>
          <w:lang w:val="uk-UA"/>
        </w:rPr>
        <w:t>)</w:t>
      </w:r>
      <w:r w:rsidR="00CC65E5" w:rsidRPr="004D20F6">
        <w:rPr>
          <w:sz w:val="28"/>
          <w:szCs w:val="28"/>
          <w:lang w:val="uk-UA"/>
        </w:rPr>
        <w:t xml:space="preserve"> </w:t>
      </w:r>
      <w:hyperlink r:id="rId8">
        <w:r w:rsidR="00974E10" w:rsidRPr="004D20F6">
          <w:rPr>
            <w:sz w:val="28"/>
            <w:szCs w:val="28"/>
            <w:lang w:val="uk-UA"/>
          </w:rPr>
          <w:t>Про відмову в продажу земельної ділянки підприємству «УНІВЕРСАЛ-ЮГ» товариству з обмеженою відповідальністю  для обслуговування нежитлового об’єкта ринку  по пр. Центральному, 200 у Центральному районі  м. Миколаєва (забудована земельна ділянка)</w:t>
        </w:r>
      </w:hyperlink>
    </w:p>
    <w:p w14:paraId="2BAEDFC9" w14:textId="1FFFA2CF" w:rsidR="00D71A24" w:rsidRPr="004D20F6" w:rsidRDefault="00D71A24" w:rsidP="00974E10">
      <w:pPr>
        <w:pStyle w:val="Style2"/>
        <w:widowControl/>
        <w:spacing w:line="240" w:lineRule="auto"/>
        <w:ind w:left="1701" w:hanging="1701"/>
        <w:jc w:val="both"/>
        <w:rPr>
          <w:sz w:val="28"/>
          <w:szCs w:val="28"/>
          <w:lang w:val="uk-UA"/>
        </w:rPr>
      </w:pPr>
      <w:r w:rsidRPr="004D20F6">
        <w:rPr>
          <w:bCs/>
          <w:sz w:val="28"/>
          <w:szCs w:val="28"/>
          <w:lang w:val="uk-UA"/>
        </w:rPr>
        <w:t>(</w:t>
      </w:r>
      <w:r w:rsidR="00974E10" w:rsidRPr="004D20F6">
        <w:rPr>
          <w:b/>
          <w:sz w:val="28"/>
          <w:szCs w:val="28"/>
          <w:lang w:val="uk-UA"/>
        </w:rPr>
        <w:t>s-zr-200/225</w:t>
      </w:r>
      <w:r w:rsidRPr="004D20F6">
        <w:rPr>
          <w:bCs/>
          <w:sz w:val="28"/>
          <w:szCs w:val="28"/>
          <w:lang w:val="uk-UA"/>
        </w:rPr>
        <w:t>)</w:t>
      </w:r>
      <w:r w:rsidR="00CC65E5" w:rsidRPr="004D20F6">
        <w:rPr>
          <w:bCs/>
          <w:sz w:val="28"/>
          <w:szCs w:val="28"/>
          <w:lang w:val="uk-UA"/>
        </w:rPr>
        <w:t xml:space="preserve"> </w:t>
      </w:r>
      <w:hyperlink r:id="rId9">
        <w:r w:rsidR="00974E10" w:rsidRPr="004D20F6">
          <w:rPr>
            <w:sz w:val="28"/>
            <w:szCs w:val="28"/>
            <w:lang w:val="uk-UA"/>
          </w:rPr>
          <w:t xml:space="preserve">Про надання дозволу на проведення експертної грошової оцінки земельної ділянки, яка підлягає продажу Миколаївській обласній громадській організації Федерації клубів автомобільного спорту «ЛЕГІОН» по вул. Будівельників, 3 в </w:t>
        </w:r>
        <w:proofErr w:type="spellStart"/>
        <w:r w:rsidR="00974E10" w:rsidRPr="004D20F6">
          <w:rPr>
            <w:sz w:val="28"/>
            <w:szCs w:val="28"/>
            <w:lang w:val="uk-UA"/>
          </w:rPr>
          <w:t>Інгульському</w:t>
        </w:r>
        <w:proofErr w:type="spellEnd"/>
        <w:r w:rsidR="00974E10" w:rsidRPr="004D20F6">
          <w:rPr>
            <w:sz w:val="28"/>
            <w:szCs w:val="28"/>
            <w:lang w:val="uk-UA"/>
          </w:rPr>
          <w:t>  районі м. Миколаєва (забудована земельна ділянка)</w:t>
        </w:r>
      </w:hyperlink>
    </w:p>
    <w:p w14:paraId="6ECBDD23" w14:textId="33B29BF7" w:rsidR="00D71A24" w:rsidRPr="004D20F6" w:rsidRDefault="00D71A24" w:rsidP="00974E10">
      <w:pPr>
        <w:pStyle w:val="Style2"/>
        <w:widowControl/>
        <w:spacing w:line="240" w:lineRule="auto"/>
        <w:ind w:left="1701" w:hanging="1701"/>
        <w:jc w:val="both"/>
        <w:rPr>
          <w:sz w:val="28"/>
          <w:szCs w:val="28"/>
          <w:lang w:val="uk-UA"/>
        </w:rPr>
      </w:pPr>
      <w:r w:rsidRPr="004D20F6">
        <w:rPr>
          <w:bCs/>
          <w:sz w:val="28"/>
          <w:szCs w:val="28"/>
          <w:lang w:val="uk-UA"/>
        </w:rPr>
        <w:t>(</w:t>
      </w:r>
      <w:r w:rsidR="00974E10" w:rsidRPr="004D20F6">
        <w:rPr>
          <w:b/>
          <w:sz w:val="28"/>
          <w:szCs w:val="28"/>
          <w:lang w:val="uk-UA"/>
        </w:rPr>
        <w:t>s-zr-200/223</w:t>
      </w:r>
      <w:r w:rsidRPr="004D20F6">
        <w:rPr>
          <w:bCs/>
          <w:sz w:val="28"/>
          <w:szCs w:val="28"/>
          <w:lang w:val="uk-UA"/>
        </w:rPr>
        <w:t>)</w:t>
      </w:r>
      <w:r w:rsidR="00CC65E5" w:rsidRPr="004D20F6">
        <w:rPr>
          <w:bCs/>
          <w:sz w:val="28"/>
          <w:szCs w:val="28"/>
          <w:lang w:val="uk-UA"/>
        </w:rPr>
        <w:t xml:space="preserve"> </w:t>
      </w:r>
      <w:hyperlink r:id="rId10">
        <w:r w:rsidR="00974E10" w:rsidRPr="004D20F6">
          <w:rPr>
            <w:sz w:val="28"/>
            <w:szCs w:val="28"/>
            <w:lang w:val="uk-UA"/>
          </w:rPr>
          <w:t xml:space="preserve">Про продаж ТОВ «ДРУГ И КО» земельної ділянки (кадастровий номер 4810136900:01:017:0042) для обслуговування автостоянки по  пр. Богоявленському, 21-Г в </w:t>
        </w:r>
        <w:proofErr w:type="spellStart"/>
        <w:r w:rsidR="00974E10" w:rsidRPr="004D20F6">
          <w:rPr>
            <w:sz w:val="28"/>
            <w:szCs w:val="28"/>
            <w:lang w:val="uk-UA"/>
          </w:rPr>
          <w:t>Інгульському</w:t>
        </w:r>
        <w:proofErr w:type="spellEnd"/>
        <w:r w:rsidR="00974E10" w:rsidRPr="004D20F6">
          <w:rPr>
            <w:sz w:val="28"/>
            <w:szCs w:val="28"/>
            <w:lang w:val="uk-UA"/>
          </w:rPr>
          <w:t xml:space="preserve"> районі м. Миколаєва (забудована земельна ділянка)</w:t>
        </w:r>
      </w:hyperlink>
    </w:p>
    <w:p w14:paraId="6FB5E339" w14:textId="2452C3BE" w:rsidR="00CC65E5" w:rsidRPr="00974E10" w:rsidRDefault="00D71A24" w:rsidP="00974E10">
      <w:pPr>
        <w:ind w:left="1701" w:hanging="1701"/>
        <w:rPr>
          <w:szCs w:val="28"/>
        </w:rPr>
      </w:pPr>
      <w:r w:rsidRPr="004D20F6">
        <w:rPr>
          <w:bCs/>
          <w:szCs w:val="28"/>
        </w:rPr>
        <w:t>(</w:t>
      </w:r>
      <w:r w:rsidR="00974E10" w:rsidRPr="004D20F6">
        <w:rPr>
          <w:b/>
          <w:szCs w:val="28"/>
        </w:rPr>
        <w:t>s-zr-210/136</w:t>
      </w:r>
      <w:r w:rsidRPr="004D20F6">
        <w:rPr>
          <w:bCs/>
          <w:szCs w:val="28"/>
        </w:rPr>
        <w:t>)</w:t>
      </w:r>
      <w:r w:rsidR="00CC65E5" w:rsidRPr="004D20F6">
        <w:rPr>
          <w:bCs/>
          <w:szCs w:val="28"/>
        </w:rPr>
        <w:t xml:space="preserve"> </w:t>
      </w:r>
      <w:hyperlink r:id="rId11">
        <w:r w:rsidR="00974E10" w:rsidRPr="004D20F6">
          <w:rPr>
            <w:szCs w:val="28"/>
          </w:rPr>
          <w:t xml:space="preserve">Про надання дозволу громадянину Соловйову Ігорю Валентиновичу на розроблення </w:t>
        </w:r>
        <w:proofErr w:type="spellStart"/>
        <w:r w:rsidR="00974E10" w:rsidRPr="004D20F6">
          <w:rPr>
            <w:szCs w:val="28"/>
          </w:rPr>
          <w:t>проєкту</w:t>
        </w:r>
        <w:proofErr w:type="spellEnd"/>
        <w:r w:rsidR="00974E10" w:rsidRPr="004D20F6">
          <w:rPr>
            <w:szCs w:val="28"/>
          </w:rPr>
          <w:t xml:space="preserve"> землеустрою щодо відведення земельної ділянки у власність для обслуговування індивідуального гаража № 22 по вул. Лісовій (Матвіївка) в Центральному районі м. Миколаєва (забудована земельна ділянка)</w:t>
        </w:r>
      </w:hyperlink>
    </w:p>
    <w:p w14:paraId="7A89499D" w14:textId="77777777" w:rsidR="00974E10" w:rsidRDefault="00974E10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49B687EC" w:rsidR="005D051C" w:rsidRPr="00974E10" w:rsidRDefault="005D051C" w:rsidP="005D051C">
      <w:pPr>
        <w:ind w:firstLine="0"/>
        <w:jc w:val="center"/>
        <w:rPr>
          <w:b/>
          <w:bCs/>
          <w:szCs w:val="28"/>
        </w:rPr>
      </w:pPr>
      <w:r w:rsidRPr="00974E10">
        <w:rPr>
          <w:b/>
          <w:bCs/>
          <w:szCs w:val="28"/>
        </w:rPr>
        <w:t>Рішення ухвалює</w:t>
      </w:r>
    </w:p>
    <w:p w14:paraId="60D7DE27" w14:textId="2DDDCE90" w:rsidR="005D051C" w:rsidRDefault="005D051C" w:rsidP="005D051C">
      <w:pPr>
        <w:ind w:firstLine="0"/>
        <w:jc w:val="center"/>
        <w:rPr>
          <w:b/>
          <w:bCs/>
          <w:szCs w:val="28"/>
        </w:rPr>
      </w:pPr>
      <w:r w:rsidRPr="00974E10">
        <w:rPr>
          <w:b/>
          <w:bCs/>
          <w:szCs w:val="28"/>
        </w:rPr>
        <w:t>БІЛЬШІСТЬ ВІД ЗАГАЛЬНОГО СКЛАДУ</w:t>
      </w:r>
    </w:p>
    <w:p w14:paraId="314A4188" w14:textId="77777777" w:rsidR="004D20F6" w:rsidRPr="00974E10" w:rsidRDefault="004D20F6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7A79F8" w:rsidRPr="007D75BF" w14:paraId="7AE1D407" w14:textId="77777777" w:rsidTr="00F475A8">
        <w:tc>
          <w:tcPr>
            <w:tcW w:w="704" w:type="dxa"/>
          </w:tcPr>
          <w:p w14:paraId="551F006E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4EC0AC88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356DB205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24F4317D" w14:textId="77777777" w:rsidTr="00F475A8">
        <w:tc>
          <w:tcPr>
            <w:tcW w:w="704" w:type="dxa"/>
          </w:tcPr>
          <w:p w14:paraId="44901A69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50A7BBD1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Ременнікова</w:t>
            </w:r>
            <w:proofErr w:type="spellEnd"/>
            <w:r w:rsidRPr="007A79F8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30298349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3852A14E" w14:textId="77777777" w:rsidTr="00F475A8">
        <w:tc>
          <w:tcPr>
            <w:tcW w:w="704" w:type="dxa"/>
          </w:tcPr>
          <w:p w14:paraId="471B5A3B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4DDD15AB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29D3E898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303564A0" w14:textId="77777777" w:rsidTr="00F475A8">
        <w:tc>
          <w:tcPr>
            <w:tcW w:w="704" w:type="dxa"/>
          </w:tcPr>
          <w:p w14:paraId="55030035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35952BAC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Ільюк</w:t>
            </w:r>
            <w:proofErr w:type="spellEnd"/>
            <w:r w:rsidRPr="007A79F8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1E5F865D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4C812573" w14:textId="77777777" w:rsidTr="00F475A8">
        <w:tc>
          <w:tcPr>
            <w:tcW w:w="704" w:type="dxa"/>
          </w:tcPr>
          <w:p w14:paraId="0B620833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36B92433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Тріщанович</w:t>
            </w:r>
            <w:proofErr w:type="spellEnd"/>
            <w:r w:rsidRPr="007A79F8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4137A543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4BDC4659" w14:textId="77777777" w:rsidTr="00F475A8">
        <w:tc>
          <w:tcPr>
            <w:tcW w:w="704" w:type="dxa"/>
          </w:tcPr>
          <w:p w14:paraId="11869BE6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77AE93A3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3C033FCA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3688A7E6" w14:textId="77777777" w:rsidTr="00F475A8">
        <w:tc>
          <w:tcPr>
            <w:tcW w:w="704" w:type="dxa"/>
          </w:tcPr>
          <w:p w14:paraId="5C83945B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6946" w:type="dxa"/>
            <w:vAlign w:val="bottom"/>
          </w:tcPr>
          <w:p w14:paraId="3EDF4099" w14:textId="7F62CF9E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Шапошнікова</w:t>
            </w:r>
            <w:proofErr w:type="spellEnd"/>
            <w:r w:rsidRPr="007A79F8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653DF851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47863E17" w14:textId="77777777" w:rsidTr="00F475A8">
        <w:tc>
          <w:tcPr>
            <w:tcW w:w="704" w:type="dxa"/>
          </w:tcPr>
          <w:p w14:paraId="339DEF48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CC3E6E6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71EB1BAB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6691D725" w14:textId="77777777" w:rsidTr="00F475A8">
        <w:tc>
          <w:tcPr>
            <w:tcW w:w="704" w:type="dxa"/>
          </w:tcPr>
          <w:p w14:paraId="0408C696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527DBAD4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Хачатуров</w:t>
            </w:r>
            <w:proofErr w:type="spellEnd"/>
            <w:r w:rsidRPr="007A79F8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C9C6315" w14:textId="5D76F42D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1009266E" w14:textId="77777777" w:rsidTr="00F475A8">
        <w:tc>
          <w:tcPr>
            <w:tcW w:w="704" w:type="dxa"/>
          </w:tcPr>
          <w:p w14:paraId="03F7A154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3C75367A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E1D730" w14:textId="1CE3D13D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07D4CE8E" w14:textId="77777777" w:rsidTr="00F475A8">
        <w:tc>
          <w:tcPr>
            <w:tcW w:w="704" w:type="dxa"/>
          </w:tcPr>
          <w:p w14:paraId="4A140335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77B7A987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002A4762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61C23969" w14:textId="77777777" w:rsidTr="00F475A8">
        <w:tc>
          <w:tcPr>
            <w:tcW w:w="704" w:type="dxa"/>
          </w:tcPr>
          <w:p w14:paraId="0A04CE4B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5BEF9D9F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Мєдвєдєв</w:t>
            </w:r>
            <w:proofErr w:type="spellEnd"/>
            <w:r w:rsidRPr="007A79F8">
              <w:rPr>
                <w:color w:val="000000"/>
              </w:rPr>
              <w:t xml:space="preserve"> Олександр </w:t>
            </w:r>
            <w:proofErr w:type="spellStart"/>
            <w:r w:rsidRPr="007A79F8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B8347C" w14:textId="520A2CB4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6798256F" w14:textId="77777777" w:rsidTr="00F475A8">
        <w:tc>
          <w:tcPr>
            <w:tcW w:w="704" w:type="dxa"/>
          </w:tcPr>
          <w:p w14:paraId="73214C1B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127EC717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78AD2C" w14:textId="20CB2DF4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1A207CD5" w14:textId="77777777" w:rsidTr="00F475A8">
        <w:tc>
          <w:tcPr>
            <w:tcW w:w="704" w:type="dxa"/>
          </w:tcPr>
          <w:p w14:paraId="52E0F2DB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24A8672B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8C4348A" w14:textId="237A23C6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2740ADC0" w14:textId="77777777" w:rsidTr="00F475A8">
        <w:tc>
          <w:tcPr>
            <w:tcW w:w="704" w:type="dxa"/>
          </w:tcPr>
          <w:p w14:paraId="6B61C407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6B8A9DBB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Топчий</w:t>
            </w:r>
            <w:proofErr w:type="spellEnd"/>
            <w:r w:rsidRPr="007A79F8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D775D3C" w14:textId="69121189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628C4258" w14:textId="77777777" w:rsidTr="00F475A8">
        <w:tc>
          <w:tcPr>
            <w:tcW w:w="704" w:type="dxa"/>
          </w:tcPr>
          <w:p w14:paraId="77566840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3FD20938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738A44" w14:textId="71F62ADB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626569A1" w14:textId="77777777" w:rsidTr="00F475A8">
        <w:tc>
          <w:tcPr>
            <w:tcW w:w="704" w:type="dxa"/>
          </w:tcPr>
          <w:p w14:paraId="39DA1C89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77B86D9A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Агабеков</w:t>
            </w:r>
            <w:proofErr w:type="spellEnd"/>
            <w:r w:rsidRPr="007A79F8">
              <w:rPr>
                <w:color w:val="000000"/>
              </w:rPr>
              <w:t xml:space="preserve"> </w:t>
            </w:r>
            <w:proofErr w:type="spellStart"/>
            <w:r w:rsidRPr="007A79F8">
              <w:rPr>
                <w:color w:val="000000"/>
              </w:rPr>
              <w:t>Раміль</w:t>
            </w:r>
            <w:proofErr w:type="spellEnd"/>
            <w:r w:rsidRPr="007A79F8">
              <w:rPr>
                <w:color w:val="000000"/>
              </w:rPr>
              <w:t xml:space="preserve"> </w:t>
            </w:r>
            <w:proofErr w:type="spellStart"/>
            <w:r w:rsidRPr="007A79F8">
              <w:rPr>
                <w:color w:val="000000"/>
              </w:rPr>
              <w:t>Заур</w:t>
            </w:r>
            <w:proofErr w:type="spellEnd"/>
            <w:r w:rsidRPr="007A79F8">
              <w:rPr>
                <w:color w:val="000000"/>
              </w:rPr>
              <w:t xml:space="preserve"> </w:t>
            </w:r>
            <w:proofErr w:type="spellStart"/>
            <w:r w:rsidRPr="007A79F8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006DD52" w14:textId="523E12B1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37551E61" w14:textId="77777777" w:rsidTr="00F475A8">
        <w:tc>
          <w:tcPr>
            <w:tcW w:w="704" w:type="dxa"/>
          </w:tcPr>
          <w:p w14:paraId="67923355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795198FD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FCC9AA3" w14:textId="28802C65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ПРОТИ</w:t>
            </w:r>
          </w:p>
        </w:tc>
      </w:tr>
      <w:tr w:rsidR="007A79F8" w:rsidRPr="007D75BF" w14:paraId="57F105C4" w14:textId="77777777" w:rsidTr="00F475A8">
        <w:tc>
          <w:tcPr>
            <w:tcW w:w="704" w:type="dxa"/>
          </w:tcPr>
          <w:p w14:paraId="577B4DCC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4A671F6A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Фалько</w:t>
            </w:r>
            <w:proofErr w:type="spellEnd"/>
            <w:r w:rsidRPr="007A79F8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7D4C0B1" w14:textId="57E463DA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4975E634" w14:textId="77777777" w:rsidTr="00F475A8">
        <w:tc>
          <w:tcPr>
            <w:tcW w:w="704" w:type="dxa"/>
          </w:tcPr>
          <w:p w14:paraId="54770446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12D08EF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3BCB4EF" w14:textId="3995CD3E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3896623B" w14:textId="77777777" w:rsidTr="00F475A8">
        <w:tc>
          <w:tcPr>
            <w:tcW w:w="704" w:type="dxa"/>
          </w:tcPr>
          <w:p w14:paraId="4B0D2744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67BCBA73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15276E" w14:textId="7D130EDA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ПРОТИ</w:t>
            </w:r>
          </w:p>
        </w:tc>
      </w:tr>
      <w:tr w:rsidR="007A79F8" w:rsidRPr="007D75BF" w14:paraId="08D19263" w14:textId="77777777" w:rsidTr="00F475A8">
        <w:tc>
          <w:tcPr>
            <w:tcW w:w="704" w:type="dxa"/>
          </w:tcPr>
          <w:p w14:paraId="7C433EE8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4E49B0E8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91514F4" w14:textId="77504F98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1001827D" w14:textId="77777777" w:rsidTr="00F475A8">
        <w:tc>
          <w:tcPr>
            <w:tcW w:w="704" w:type="dxa"/>
          </w:tcPr>
          <w:p w14:paraId="6AE986DA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7C149A08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Капацина</w:t>
            </w:r>
            <w:proofErr w:type="spellEnd"/>
            <w:r w:rsidRPr="007A79F8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12D401E" w14:textId="2FA87753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539C2F68" w14:textId="77777777" w:rsidTr="00F475A8">
        <w:tc>
          <w:tcPr>
            <w:tcW w:w="704" w:type="dxa"/>
          </w:tcPr>
          <w:p w14:paraId="24F7A2BE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3D66185F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1C6D312" w14:textId="47C07CCD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10D9B156" w14:textId="77777777" w:rsidTr="00F475A8">
        <w:tc>
          <w:tcPr>
            <w:tcW w:w="704" w:type="dxa"/>
          </w:tcPr>
          <w:p w14:paraId="29D388C4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10C1CAE8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Сєнкевич</w:t>
            </w:r>
            <w:proofErr w:type="spellEnd"/>
            <w:r w:rsidRPr="007A79F8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68469C0" w14:textId="657489AF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5F1E5924" w14:textId="77777777" w:rsidTr="00F475A8">
        <w:tc>
          <w:tcPr>
            <w:tcW w:w="704" w:type="dxa"/>
          </w:tcPr>
          <w:p w14:paraId="0A74E7C5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7591EA50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proofErr w:type="spellStart"/>
            <w:r w:rsidRPr="007A79F8">
              <w:rPr>
                <w:color w:val="000000"/>
              </w:rPr>
              <w:t>Транська</w:t>
            </w:r>
            <w:proofErr w:type="spellEnd"/>
            <w:r w:rsidRPr="007A79F8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8DC8671" w14:textId="30041251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711B1D58" w14:textId="77777777" w:rsidTr="00F475A8">
        <w:tc>
          <w:tcPr>
            <w:tcW w:w="704" w:type="dxa"/>
          </w:tcPr>
          <w:p w14:paraId="2A4EADD8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79D6FC90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F3B4D8F" w14:textId="485AEE39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0BFDF5F9" w14:textId="77777777" w:rsidTr="00F475A8">
        <w:tc>
          <w:tcPr>
            <w:tcW w:w="704" w:type="dxa"/>
          </w:tcPr>
          <w:p w14:paraId="3841B43A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47A42A1B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CD3FF83" w14:textId="236C6C6D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02831D40" w14:textId="77777777" w:rsidTr="00F475A8">
        <w:tc>
          <w:tcPr>
            <w:tcW w:w="704" w:type="dxa"/>
          </w:tcPr>
          <w:p w14:paraId="28D1F978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7FF02925" w:rsidR="007A79F8" w:rsidRPr="007A79F8" w:rsidRDefault="007A79F8" w:rsidP="007A79F8">
            <w:pPr>
              <w:ind w:firstLine="0"/>
              <w:jc w:val="left"/>
              <w:rPr>
                <w:szCs w:val="28"/>
              </w:rPr>
            </w:pPr>
            <w:r w:rsidRPr="007A79F8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19A9641" w14:textId="3943BCB9" w:rsidR="007A79F8" w:rsidRPr="007A79F8" w:rsidRDefault="007A79F8" w:rsidP="007A79F8">
            <w:pPr>
              <w:ind w:firstLine="0"/>
              <w:jc w:val="center"/>
              <w:rPr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68447512" w14:textId="77777777" w:rsidTr="00F475A8">
        <w:tc>
          <w:tcPr>
            <w:tcW w:w="704" w:type="dxa"/>
          </w:tcPr>
          <w:p w14:paraId="7B05C75C" w14:textId="77777777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3B675A64" w:rsidR="007A79F8" w:rsidRPr="007A79F8" w:rsidRDefault="007A79F8" w:rsidP="007A79F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A79F8">
              <w:rPr>
                <w:color w:val="000000"/>
              </w:rPr>
              <w:t>Садрідінов</w:t>
            </w:r>
            <w:proofErr w:type="spellEnd"/>
            <w:r w:rsidRPr="007A79F8">
              <w:rPr>
                <w:color w:val="000000"/>
              </w:rPr>
              <w:t xml:space="preserve"> </w:t>
            </w:r>
            <w:proofErr w:type="spellStart"/>
            <w:r w:rsidRPr="007A79F8">
              <w:rPr>
                <w:color w:val="000000"/>
              </w:rPr>
              <w:t>Рустамджан</w:t>
            </w:r>
            <w:proofErr w:type="spellEnd"/>
            <w:r w:rsidRPr="007A79F8">
              <w:rPr>
                <w:color w:val="000000"/>
              </w:rPr>
              <w:t xml:space="preserve"> </w:t>
            </w:r>
            <w:proofErr w:type="spellStart"/>
            <w:r w:rsidRPr="007A79F8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11BF2F5" w14:textId="3956AF84" w:rsidR="007A79F8" w:rsidRPr="007A79F8" w:rsidRDefault="007A79F8" w:rsidP="007A79F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7A79F8">
              <w:rPr>
                <w:color w:val="000000"/>
              </w:rPr>
              <w:t>ЗА</w:t>
            </w:r>
          </w:p>
        </w:tc>
      </w:tr>
      <w:tr w:rsidR="007A79F8" w:rsidRPr="007D75BF" w14:paraId="333E9B28" w14:textId="77777777" w:rsidTr="00F475A8">
        <w:tc>
          <w:tcPr>
            <w:tcW w:w="704" w:type="dxa"/>
          </w:tcPr>
          <w:p w14:paraId="69A39CDF" w14:textId="72ECE81F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4C5FF29" w14:textId="0703822D" w:rsidR="007A79F8" w:rsidRPr="007A79F8" w:rsidRDefault="007A79F8" w:rsidP="007A79F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A79F8">
              <w:rPr>
                <w:color w:val="000000"/>
              </w:rPr>
              <w:t>Прудник</w:t>
            </w:r>
            <w:proofErr w:type="spellEnd"/>
            <w:r w:rsidRPr="007A79F8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ADAB42A" w14:textId="63509FDD" w:rsidR="007A79F8" w:rsidRPr="007A79F8" w:rsidRDefault="007A79F8" w:rsidP="007A79F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7A79F8" w:rsidRPr="007D75BF" w14:paraId="11A1EE14" w14:textId="77777777" w:rsidTr="00F475A8">
        <w:tc>
          <w:tcPr>
            <w:tcW w:w="704" w:type="dxa"/>
          </w:tcPr>
          <w:p w14:paraId="64960B09" w14:textId="3F611A52" w:rsidR="007A79F8" w:rsidRPr="007D75BF" w:rsidRDefault="007A79F8" w:rsidP="007A79F8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B323999" w14:textId="2CA5B5A4" w:rsidR="007A79F8" w:rsidRPr="007A79F8" w:rsidRDefault="007A79F8" w:rsidP="007A79F8">
            <w:pPr>
              <w:ind w:firstLine="0"/>
              <w:jc w:val="left"/>
              <w:rPr>
                <w:color w:val="000000"/>
                <w:szCs w:val="28"/>
              </w:rPr>
            </w:pPr>
            <w:r w:rsidRPr="007A79F8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0D8A0EA" w14:textId="72499DFF" w:rsidR="007A79F8" w:rsidRPr="007A79F8" w:rsidRDefault="007A79F8" w:rsidP="007A79F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7A79F8">
              <w:rPr>
                <w:color w:val="000000"/>
              </w:rPr>
              <w:t>УТРИМАВСЯ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08D3C88F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4D20F6">
              <w:rPr>
                <w:b/>
                <w:bCs/>
                <w:sz w:val="26"/>
                <w:szCs w:val="26"/>
                <w:lang w:val="ru-RU"/>
              </w:rPr>
              <w:t>2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0961A060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4D20F6">
        <w:rPr>
          <w:b/>
          <w:bCs/>
          <w:sz w:val="26"/>
          <w:szCs w:val="26"/>
          <w:lang w:val="ru-RU"/>
        </w:rPr>
        <w:t>2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4D8591C5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4D20F6">
        <w:rPr>
          <w:b/>
          <w:bCs/>
          <w:sz w:val="26"/>
          <w:szCs w:val="26"/>
          <w:lang w:val="ru-RU"/>
        </w:rPr>
        <w:t>16</w:t>
      </w:r>
    </w:p>
    <w:p w14:paraId="6E100B72" w14:textId="6F35C48B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 xml:space="preserve">«ПРОТИ»: </w:t>
      </w:r>
      <w:r w:rsidR="004D20F6">
        <w:rPr>
          <w:b/>
          <w:bCs/>
          <w:sz w:val="26"/>
          <w:szCs w:val="26"/>
        </w:rPr>
        <w:t>2</w:t>
      </w:r>
    </w:p>
    <w:p w14:paraId="789403D4" w14:textId="549B58DE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4D20F6">
        <w:rPr>
          <w:b/>
          <w:bCs/>
          <w:sz w:val="26"/>
          <w:szCs w:val="26"/>
        </w:rPr>
        <w:t>14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1EAED4E8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 xml:space="preserve">РІШЕННЯ </w:t>
      </w:r>
      <w:r w:rsidR="004D20F6">
        <w:rPr>
          <w:b/>
          <w:bCs/>
          <w:sz w:val="26"/>
          <w:szCs w:val="26"/>
        </w:rPr>
        <w:t xml:space="preserve">НЕ </w:t>
      </w:r>
      <w:r w:rsidRPr="007D75BF">
        <w:rPr>
          <w:b/>
          <w:bCs/>
          <w:sz w:val="26"/>
          <w:szCs w:val="26"/>
        </w:rPr>
        <w:t>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4C7B6104" w14:textId="1BDC8D36" w:rsidR="004D20F6" w:rsidRDefault="004D20F6">
      <w:pPr>
        <w:spacing w:after="160" w:line="259" w:lineRule="auto"/>
        <w:ind w:firstLine="0"/>
        <w:jc w:val="left"/>
      </w:pPr>
      <w:r>
        <w:br w:type="page"/>
      </w:r>
    </w:p>
    <w:p w14:paraId="122899FF" w14:textId="77777777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s-zr-200/253</w:t>
      </w:r>
    </w:p>
    <w:p w14:paraId="3AA886E8" w14:textId="77777777" w:rsidR="004D20F6" w:rsidRDefault="004D20F6" w:rsidP="004D20F6">
      <w:pPr>
        <w:pStyle w:val="a8"/>
        <w:ind w:right="41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 відмову в продажу земельної ділянки підприємству «УНІВЕРСАЛ-ЮГ» товариству з обмеженою відповідальністю для обслуговування нежитлового об’єкта ринку по пр. Центральному, 200 у Центральному районі м. Миколаєва (забудована земельна ділянка)</w:t>
      </w:r>
    </w:p>
    <w:p w14:paraId="6E4C3FC1" w14:textId="77777777" w:rsidR="004D20F6" w:rsidRDefault="004D20F6" w:rsidP="004D20F6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Розглянувши звернення підприємства «УНІВЕРСАЛ-ЮГ» товариства з обмеженою відповідальністю, дозвільну справу від 08.07.2016 № 000444, містобудівну документацію м. 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7E36C845" w14:textId="77777777" w:rsidR="004D20F6" w:rsidRDefault="004D20F6" w:rsidP="004D20F6">
      <w:pPr>
        <w:pStyle w:val="a8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ВИРІШИЛА:</w:t>
      </w:r>
    </w:p>
    <w:p w14:paraId="16ADF455" w14:textId="77777777" w:rsidR="004D20F6" w:rsidRDefault="004D20F6" w:rsidP="004D20F6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Відмовити підприємству «УНІВЕРСАЛ-ЮГ» товариству з обмеженою відповідальністю у продажу земельної ділянки площею 2974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>, з цільовим призначенням згідно з класифікатором видів цільового призначення земельних ділянок: 03.07 – для обслуговування нежитлового об’єкта ринку по пр. Центральному, 200 у Центральному районі м. Миколаєва (забудована земельна ділянка).</w:t>
      </w:r>
    </w:p>
    <w:p w14:paraId="2A831EB2" w14:textId="77777777" w:rsidR="004D20F6" w:rsidRDefault="004D20F6" w:rsidP="004D20F6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Підстава:</w:t>
      </w:r>
    </w:p>
    <w:p w14:paraId="033D66E3" w14:textId="77777777" w:rsidR="004D20F6" w:rsidRDefault="004D20F6" w:rsidP="004D20F6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пункт «а» частини 5 статті 128 Земельного кодексу України, а саме: неподання документів, необхідних для прийняття рішення щодо продажу такої земельної ділянки (заяви згідно з вимогами частини 2 статті 128 Земельного кодексу України);</w:t>
      </w:r>
    </w:p>
    <w:p w14:paraId="65A0CC3C" w14:textId="77777777" w:rsidR="004D20F6" w:rsidRDefault="004D20F6" w:rsidP="004D20F6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пункт «г» частини 5 статті 128 Земельного кодексу України, а саме: пункт «а» частини 4 статті 83 Земельного кодексу України, якою заборонено передавати землі комунальної власності у приватну власність, які належать до земель загального користування населених пунктів, що підтверджується висновком департаменту архітектури та містобудування Миколаївської міської ради від 26.11.2024 № 52226/12.02.18/24-2, в якому зазначено, що земельна ділянка частково накладається на територію скверу «Квітковий», територію</w:t>
      </w:r>
    </w:p>
    <w:p w14:paraId="64C7F55C" w14:textId="77777777" w:rsidR="004D20F6" w:rsidRDefault="004D20F6" w:rsidP="004D20F6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загального користування - тротуарів вздовж вул. 6 Слобідської, пр. Центрального та охоронної зони трамвайної лінії.</w:t>
      </w:r>
    </w:p>
    <w:p w14:paraId="661CB9EA" w14:textId="77777777" w:rsidR="004D20F6" w:rsidRDefault="004D20F6" w:rsidP="004D20F6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2473208" w14:textId="77777777" w:rsidR="004D20F6" w:rsidRDefault="004D20F6" w:rsidP="004D20F6">
      <w:pPr>
        <w:pStyle w:val="a8"/>
        <w:jc w:val="both"/>
        <w:rPr>
          <w:color w:val="000000"/>
          <w:sz w:val="27"/>
          <w:szCs w:val="27"/>
        </w:rPr>
      </w:pPr>
    </w:p>
    <w:p w14:paraId="77152AA2" w14:textId="71EF3EC0" w:rsidR="004D20F6" w:rsidRDefault="004D20F6" w:rsidP="004D20F6">
      <w:pPr>
        <w:pStyle w:val="a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Міський голова                                                                                       О. СЄНКЕВИЧ</w:t>
      </w:r>
    </w:p>
    <w:p w14:paraId="05C4E9F3" w14:textId="6E9F75BC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s-zr-200/225</w:t>
      </w:r>
    </w:p>
    <w:p w14:paraId="6E4FB470" w14:textId="77777777" w:rsidR="004D20F6" w:rsidRDefault="004D20F6" w:rsidP="004D20F6">
      <w:pPr>
        <w:pStyle w:val="a8"/>
        <w:ind w:right="3542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 надання дозволу на проведення експертної грошової оцінки земельної ділянки, яка підлягає продажу Миколаївській обласній громадській організації Федерації клубів автомобільного спорту «ЛЕГІОН» по вул. Будівельників, 3 в </w:t>
      </w:r>
      <w:proofErr w:type="spellStart"/>
      <w:r>
        <w:rPr>
          <w:color w:val="000000"/>
          <w:sz w:val="27"/>
          <w:szCs w:val="27"/>
        </w:rPr>
        <w:t>Інгульському</w:t>
      </w:r>
      <w:proofErr w:type="spellEnd"/>
      <w:r>
        <w:rPr>
          <w:color w:val="000000"/>
          <w:sz w:val="27"/>
          <w:szCs w:val="27"/>
        </w:rPr>
        <w:t xml:space="preserve"> районі м. Миколаєва (забудована земельна ділянка)</w:t>
      </w:r>
    </w:p>
    <w:p w14:paraId="02CA307E" w14:textId="77777777" w:rsidR="004D20F6" w:rsidRDefault="004D20F6" w:rsidP="004D20F6">
      <w:pPr>
        <w:pStyle w:val="a8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Розглянувши звернення Миколаївської обласної громадської організації Федерації клубів автомобільного спорту «ЛЕГІОН», дозвільну справу від 08.08.2017 № 000201/Д, містобудівну документацію м. 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21B2F25F" w14:textId="77777777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ВИРІШИЛА:</w:t>
      </w:r>
    </w:p>
    <w:p w14:paraId="6908DA83" w14:textId="77777777" w:rsidR="004D20F6" w:rsidRDefault="004D20F6" w:rsidP="00D34F9E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Затвердити земельну ділянку для продажу Миколаївській обласній громадській організації Федерації клубів автомобільного спорту «ЛЕГІОН» для обслуговування нежитлового об’єкта з цільовим призначенням згідно з класифікатором видів цільового призначення земельних ділянок: 02.05, площею 3415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 xml:space="preserve"> по вул. Будівельників, 3 в </w:t>
      </w:r>
      <w:proofErr w:type="spellStart"/>
      <w:r>
        <w:rPr>
          <w:color w:val="000000"/>
          <w:sz w:val="27"/>
          <w:szCs w:val="27"/>
        </w:rPr>
        <w:t>Інгульському</w:t>
      </w:r>
      <w:proofErr w:type="spellEnd"/>
      <w:r>
        <w:rPr>
          <w:color w:val="000000"/>
          <w:sz w:val="27"/>
          <w:szCs w:val="27"/>
        </w:rPr>
        <w:t xml:space="preserve"> районі м. Миколаєва.</w:t>
      </w:r>
    </w:p>
    <w:p w14:paraId="13B3C6AF" w14:textId="77777777" w:rsidR="004D20F6" w:rsidRDefault="004D20F6" w:rsidP="00D34F9E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Департаменту архітектури та містобудування Миколаївської міської ради надати дозвіл на проведення експертної грошової оцінки земельної ділянки (кадастровий номер 4810136900:02:002:0103), яка підлягає продажу Миколаївській обласній громадській організації Федерації клубів автомобільного спорту «ЛЕГІОН» орієнтовною площею 3415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 xml:space="preserve"> , з цільовим призначенням згідно з класифікатором видів цільового призначення земельних ділянок: 02.05, для обслуговування нежитлового об’єкта по вул. Будівельників, 3 в </w:t>
      </w:r>
      <w:proofErr w:type="spellStart"/>
      <w:r>
        <w:rPr>
          <w:color w:val="000000"/>
          <w:sz w:val="27"/>
          <w:szCs w:val="27"/>
        </w:rPr>
        <w:t>Інгульському</w:t>
      </w:r>
      <w:proofErr w:type="spellEnd"/>
      <w:r>
        <w:rPr>
          <w:color w:val="000000"/>
          <w:sz w:val="27"/>
          <w:szCs w:val="27"/>
        </w:rPr>
        <w:t xml:space="preserve"> районі м. Миколаєва, відповідно до висновку департаменту архітектури та містобудування Миколаївської міської ради від 13.08.2024 № 29620/12.01-47/24-2 (право власності на нерухоме майно за номером 21147289 зареєстровано Реєстраційною службою Миколаївського</w:t>
      </w:r>
    </w:p>
    <w:p w14:paraId="72D9DB0C" w14:textId="77777777" w:rsidR="004D20F6" w:rsidRDefault="004D20F6" w:rsidP="00D34F9E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міського управління юстиції Миколаївської області на підставі договору купівлі-продажу, серія та номер: 182, виданий 29.06.2017).</w:t>
      </w:r>
    </w:p>
    <w:p w14:paraId="2AB55365" w14:textId="77777777" w:rsidR="004D20F6" w:rsidRDefault="004D20F6" w:rsidP="00D34F9E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Виконавчому комітету Миколаївської міської ради провести закупівлю послуг з проведення експертної грошової оцінки на земельну ділянку орієнтовною площею 3415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 xml:space="preserve"> по вул. Будівельників, 3 в </w:t>
      </w:r>
      <w:proofErr w:type="spellStart"/>
      <w:r>
        <w:rPr>
          <w:color w:val="000000"/>
          <w:sz w:val="27"/>
          <w:szCs w:val="27"/>
        </w:rPr>
        <w:t>Інгульському</w:t>
      </w:r>
      <w:proofErr w:type="spellEnd"/>
      <w:r>
        <w:rPr>
          <w:color w:val="000000"/>
          <w:sz w:val="27"/>
          <w:szCs w:val="27"/>
        </w:rPr>
        <w:t xml:space="preserve"> районі м. Миколаєва відповідно до вимог законодавства про публічні закупівлі.</w:t>
      </w:r>
    </w:p>
    <w:p w14:paraId="094D233C" w14:textId="77777777" w:rsidR="004D20F6" w:rsidRDefault="004D20F6" w:rsidP="00D34F9E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Миколаївській обласній громадській організації Федерації клубів автомобільного спорту «ЛЕГІОН» укласти з департаментом архітектури та містобудування Миколаївської міської ради договір про оплату авансового внеску </w:t>
      </w:r>
      <w:r>
        <w:rPr>
          <w:color w:val="000000"/>
          <w:sz w:val="27"/>
          <w:szCs w:val="27"/>
        </w:rPr>
        <w:lastRenderedPageBreak/>
        <w:t>в рахунок оплати ціни земельної ділянки, що становить 10 відсотків від нормативної грошової оцінки землі.</w:t>
      </w:r>
    </w:p>
    <w:p w14:paraId="6F4D6A98" w14:textId="77777777" w:rsidR="004D20F6" w:rsidRDefault="004D20F6" w:rsidP="00D34F9E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Миколаївській обласній громадській організації Федерації клубів автомобільного спорту «ЛЕГІОН» сплатити авансовий внесок протягом 10-ти календарних днів з моменту укладання договору про оплату авансового внеску в рахунок оплати ціни земельної ділянки.</w:t>
      </w:r>
    </w:p>
    <w:p w14:paraId="07FF3319" w14:textId="77777777" w:rsidR="004D20F6" w:rsidRDefault="004D20F6" w:rsidP="00D34F9E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64582AF" w14:textId="77777777" w:rsidR="00D34F9E" w:rsidRDefault="00D34F9E" w:rsidP="004D20F6">
      <w:pPr>
        <w:pStyle w:val="a8"/>
        <w:rPr>
          <w:color w:val="000000"/>
          <w:sz w:val="27"/>
          <w:szCs w:val="27"/>
        </w:rPr>
      </w:pPr>
    </w:p>
    <w:p w14:paraId="6457EC85" w14:textId="6F66CFF9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Міський голова </w:t>
      </w:r>
      <w:r w:rsidR="00D34F9E">
        <w:rPr>
          <w:color w:val="000000"/>
          <w:sz w:val="27"/>
          <w:szCs w:val="27"/>
        </w:rPr>
        <w:t xml:space="preserve">                                                                                         </w:t>
      </w:r>
      <w:r>
        <w:rPr>
          <w:color w:val="000000"/>
          <w:sz w:val="27"/>
          <w:szCs w:val="27"/>
        </w:rPr>
        <w:t>О.СЄНКЕВИЧ</w:t>
      </w:r>
    </w:p>
    <w:p w14:paraId="532610BA" w14:textId="77777777" w:rsidR="00D34F9E" w:rsidRDefault="00D34F9E">
      <w:pPr>
        <w:spacing w:after="160" w:line="259" w:lineRule="auto"/>
        <w:ind w:firstLine="0"/>
        <w:jc w:val="left"/>
        <w:rPr>
          <w:color w:val="000000"/>
          <w:sz w:val="27"/>
          <w:szCs w:val="27"/>
          <w:lang w:eastAsia="uk-UA"/>
        </w:rPr>
      </w:pPr>
      <w:r>
        <w:rPr>
          <w:color w:val="000000"/>
          <w:sz w:val="27"/>
          <w:szCs w:val="27"/>
        </w:rPr>
        <w:br w:type="page"/>
      </w:r>
    </w:p>
    <w:p w14:paraId="75C2A403" w14:textId="43B35DE6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s-zr-200/223</w:t>
      </w:r>
    </w:p>
    <w:p w14:paraId="471B0DE3" w14:textId="1597F94C" w:rsidR="004D20F6" w:rsidRDefault="004D20F6" w:rsidP="00D34F9E">
      <w:pPr>
        <w:pStyle w:val="a8"/>
        <w:ind w:right="382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 продаж ТОВ «ДРУГ И КО» земельної ділянки (кадастровий номер 4810136900:01:017:0042) для обслуговування автостоянки по пр. Богоявленському, 21-Г в </w:t>
      </w:r>
      <w:proofErr w:type="spellStart"/>
      <w:r>
        <w:rPr>
          <w:color w:val="000000"/>
          <w:sz w:val="27"/>
          <w:szCs w:val="27"/>
        </w:rPr>
        <w:t>Інгульському</w:t>
      </w:r>
      <w:proofErr w:type="spellEnd"/>
      <w:r>
        <w:rPr>
          <w:color w:val="000000"/>
          <w:sz w:val="27"/>
          <w:szCs w:val="27"/>
        </w:rPr>
        <w:t xml:space="preserve"> районі м.</w:t>
      </w:r>
      <w:r w:rsidR="00D34F9E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Миколаєва (забудована земельна ділянка)</w:t>
      </w:r>
    </w:p>
    <w:p w14:paraId="73F08E9C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Розглянувши звернення ТОВ «ДРУГ И КО», дозвільну справу від 06.09.2024 № 19.04-06/31812/2024, звіт про експертну грошову оцінку земельної ділянки, містобудівну документацію м. 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6E9BEC02" w14:textId="77777777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ВИРІШИЛА:</w:t>
      </w:r>
    </w:p>
    <w:p w14:paraId="6EB9F3F2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Товариству з обмеженою відповідальністю «ДРУГ И КО»:</w:t>
      </w:r>
    </w:p>
    <w:p w14:paraId="6ED0886B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1.1. Погодити звіт про експертну грошову оцінку земельної ділянки площею 6659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 xml:space="preserve"> по </w:t>
      </w:r>
      <w:proofErr w:type="spellStart"/>
      <w:r>
        <w:rPr>
          <w:color w:val="000000"/>
          <w:sz w:val="27"/>
          <w:szCs w:val="27"/>
        </w:rPr>
        <w:t>пр.Богоявленському</w:t>
      </w:r>
      <w:proofErr w:type="spellEnd"/>
      <w:r>
        <w:rPr>
          <w:color w:val="000000"/>
          <w:sz w:val="27"/>
          <w:szCs w:val="27"/>
        </w:rPr>
        <w:t xml:space="preserve">, 21-Г в </w:t>
      </w:r>
      <w:proofErr w:type="spellStart"/>
      <w:r>
        <w:rPr>
          <w:color w:val="000000"/>
          <w:sz w:val="27"/>
          <w:szCs w:val="27"/>
        </w:rPr>
        <w:t>Інгульському</w:t>
      </w:r>
      <w:proofErr w:type="spellEnd"/>
      <w:r>
        <w:rPr>
          <w:color w:val="000000"/>
          <w:sz w:val="27"/>
          <w:szCs w:val="27"/>
        </w:rPr>
        <w:t xml:space="preserve"> районі </w:t>
      </w:r>
      <w:proofErr w:type="spellStart"/>
      <w:r>
        <w:rPr>
          <w:color w:val="000000"/>
          <w:sz w:val="27"/>
          <w:szCs w:val="27"/>
        </w:rPr>
        <w:t>м.Миколаєва</w:t>
      </w:r>
      <w:proofErr w:type="spellEnd"/>
      <w:r>
        <w:rPr>
          <w:color w:val="000000"/>
          <w:sz w:val="27"/>
          <w:szCs w:val="27"/>
        </w:rPr>
        <w:t>.</w:t>
      </w:r>
    </w:p>
    <w:p w14:paraId="510E544D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Кадастровий № 4810136900:01:017:0042.</w:t>
      </w:r>
    </w:p>
    <w:p w14:paraId="2DC4E950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Обмеження у використанні згідно з Порядком ведення Державного земельного кадастру, затвердженим постановою Кабінету Міністрів України від 17.10.2012 № 1051:</w:t>
      </w:r>
    </w:p>
    <w:p w14:paraId="763765A5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типу 01.08 – «охоронна зона навколо (вздовж) інженерних комунікацій» на частину земельної ділянки площею 339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>.</w:t>
      </w:r>
    </w:p>
    <w:p w14:paraId="46436500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1.2. Затвердити вартість земельної ділянки в розмірі 3 318 269 (три мільйони триста вісімнадцять тисяч двісті шістдесят дев’ять) гривень, із розрахунку 498.31 грн за 1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>, на підставі експертної грошової оцінки (висновок експерта про вартість земельної ділянки).</w:t>
      </w:r>
    </w:p>
    <w:p w14:paraId="228686CC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1.3. Відповідно до договору від 27.08.2020 № 280 про оплату авансового внеску в рахунок оплати ціни земельної ділянки площею 6659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 xml:space="preserve"> по </w:t>
      </w:r>
      <w:proofErr w:type="spellStart"/>
      <w:r>
        <w:rPr>
          <w:color w:val="000000"/>
          <w:sz w:val="27"/>
          <w:szCs w:val="27"/>
        </w:rPr>
        <w:t>пр.Богоявленському</w:t>
      </w:r>
      <w:proofErr w:type="spellEnd"/>
      <w:r>
        <w:rPr>
          <w:color w:val="000000"/>
          <w:sz w:val="27"/>
          <w:szCs w:val="27"/>
        </w:rPr>
        <w:t>, 21-Г ТОВ «ДРУГ И КО» було сплачено авансовий внесок у розмірі 997 (дев’ятсот дев’яносто сім) гривень за виконання робіт по</w:t>
      </w:r>
    </w:p>
    <w:p w14:paraId="1DEDF2C3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виготовленню експертної грошової оцінки в рахунок ціни продажу земельної ділянки.</w:t>
      </w:r>
    </w:p>
    <w:p w14:paraId="4C86F496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1.4. Продати із земель комунальної власності міста товариству з обмеженою відповідальністю «ДРУГ И КО» земельну ділянку площею 6659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 xml:space="preserve"> за 3317272 (три мільйони триста сімнадцять тисяч двісті сімдесят дві) гривні для обслуговування автостоянки (КВЦПЗ J.12.04 для розміщення та експлуатації будівель і споруд автомобільного транспорту та дорожнього господарства) по </w:t>
      </w:r>
      <w:proofErr w:type="spellStart"/>
      <w:r>
        <w:rPr>
          <w:color w:val="000000"/>
          <w:sz w:val="27"/>
          <w:szCs w:val="27"/>
        </w:rPr>
        <w:t>пр.Богоявленському</w:t>
      </w:r>
      <w:proofErr w:type="spellEnd"/>
      <w:r>
        <w:rPr>
          <w:color w:val="000000"/>
          <w:sz w:val="27"/>
          <w:szCs w:val="27"/>
        </w:rPr>
        <w:t xml:space="preserve">, 21-Г в </w:t>
      </w:r>
      <w:proofErr w:type="spellStart"/>
      <w:r>
        <w:rPr>
          <w:color w:val="000000"/>
          <w:sz w:val="27"/>
          <w:szCs w:val="27"/>
        </w:rPr>
        <w:t>Інгульському</w:t>
      </w:r>
      <w:proofErr w:type="spellEnd"/>
      <w:r>
        <w:rPr>
          <w:color w:val="000000"/>
          <w:sz w:val="27"/>
          <w:szCs w:val="27"/>
        </w:rPr>
        <w:t xml:space="preserve"> районі </w:t>
      </w:r>
      <w:proofErr w:type="spellStart"/>
      <w:r>
        <w:rPr>
          <w:color w:val="000000"/>
          <w:sz w:val="27"/>
          <w:szCs w:val="27"/>
        </w:rPr>
        <w:t>м.Миколаєва</w:t>
      </w:r>
      <w:proofErr w:type="spellEnd"/>
      <w:r>
        <w:rPr>
          <w:color w:val="000000"/>
          <w:sz w:val="27"/>
          <w:szCs w:val="27"/>
        </w:rPr>
        <w:t>.</w:t>
      </w:r>
    </w:p>
    <w:p w14:paraId="7061FED9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Висновок департаменту архітектури та містобудування Миколаївської міської ради від 09.09.2024 № 35128/12.02.18/24-2.</w:t>
      </w:r>
    </w:p>
    <w:p w14:paraId="7A7ABB4C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Дата експертної оцінки – 06.09.2024.</w:t>
      </w:r>
    </w:p>
    <w:p w14:paraId="5170452D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Департаменту архітектури та містобудування Миколаївської міської ради:</w:t>
      </w:r>
    </w:p>
    <w:p w14:paraId="5B1A9ED8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у встановленому порядку забезпечити оформлення договору купівлі-продажу земельної ділянки.</w:t>
      </w:r>
    </w:p>
    <w:p w14:paraId="274CB9F5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Замовнику:</w:t>
      </w:r>
    </w:p>
    <w:p w14:paraId="4586BEA6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до нотаріального посвідчення договору купівлі-продажу земельної ділянки оплатити вартість земельної ділянки;</w:t>
      </w:r>
    </w:p>
    <w:p w14:paraId="5D4CCD8E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протягом 6 місяців з дня прийняття рішення укласти договір купівлі – продажу земельної ділянки та посвідчити його нотаріально;</w:t>
      </w:r>
    </w:p>
    <w:p w14:paraId="6676A5F6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виконувати обов’язки власників земельних ділянок згідно з вимогами ст.91 Земельного кодексу України.</w:t>
      </w:r>
    </w:p>
    <w:p w14:paraId="70C9C55A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BC2841C" w14:textId="77777777" w:rsidR="00D34F9E" w:rsidRDefault="00D34F9E" w:rsidP="004D20F6">
      <w:pPr>
        <w:pStyle w:val="a8"/>
        <w:rPr>
          <w:color w:val="000000"/>
          <w:sz w:val="27"/>
          <w:szCs w:val="27"/>
        </w:rPr>
      </w:pPr>
    </w:p>
    <w:p w14:paraId="07A4F89F" w14:textId="760A08C8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Міський голова </w:t>
      </w:r>
      <w:r w:rsidR="00D34F9E">
        <w:rPr>
          <w:color w:val="000000"/>
          <w:sz w:val="27"/>
          <w:szCs w:val="27"/>
        </w:rPr>
        <w:t xml:space="preserve">                                                                                         </w:t>
      </w:r>
      <w:r>
        <w:rPr>
          <w:color w:val="000000"/>
          <w:sz w:val="27"/>
          <w:szCs w:val="27"/>
        </w:rPr>
        <w:t>О.СЄНКЕВИЧ</w:t>
      </w:r>
    </w:p>
    <w:p w14:paraId="695F1E49" w14:textId="77777777" w:rsidR="00D34F9E" w:rsidRDefault="00D34F9E">
      <w:pPr>
        <w:spacing w:after="160" w:line="259" w:lineRule="auto"/>
        <w:ind w:firstLine="0"/>
        <w:jc w:val="left"/>
        <w:rPr>
          <w:color w:val="000000"/>
          <w:sz w:val="27"/>
          <w:szCs w:val="27"/>
          <w:lang w:eastAsia="uk-UA"/>
        </w:rPr>
      </w:pPr>
      <w:r>
        <w:rPr>
          <w:color w:val="000000"/>
          <w:sz w:val="27"/>
          <w:szCs w:val="27"/>
        </w:rPr>
        <w:br w:type="page"/>
      </w:r>
    </w:p>
    <w:p w14:paraId="273631CE" w14:textId="79FFE773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s-zr-210/136</w:t>
      </w:r>
    </w:p>
    <w:p w14:paraId="65216707" w14:textId="5215A2E3" w:rsidR="004D20F6" w:rsidRDefault="004D20F6" w:rsidP="00D34F9E">
      <w:pPr>
        <w:pStyle w:val="a8"/>
        <w:ind w:right="340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 надання дозволу громадянину Соловйову Ігорю Валентиновичу на розроблення </w:t>
      </w:r>
      <w:proofErr w:type="spellStart"/>
      <w:r>
        <w:rPr>
          <w:color w:val="000000"/>
          <w:sz w:val="27"/>
          <w:szCs w:val="27"/>
        </w:rPr>
        <w:t>проєкту</w:t>
      </w:r>
      <w:proofErr w:type="spellEnd"/>
      <w:r>
        <w:rPr>
          <w:color w:val="000000"/>
          <w:sz w:val="27"/>
          <w:szCs w:val="27"/>
        </w:rPr>
        <w:t xml:space="preserve"> землеустрою щодо відведення земельної ділянки у власність для обслуговування індивідуального гаража № 22 по вул. Лісовій (Матвіївка) в Центральному районі м.</w:t>
      </w:r>
      <w:r w:rsidR="00D34F9E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Миколаєва (забудована земельна ділянка)</w:t>
      </w:r>
    </w:p>
    <w:p w14:paraId="4D7A646A" w14:textId="77777777" w:rsidR="004D20F6" w:rsidRDefault="004D20F6" w:rsidP="00D34F9E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Розглянувши звернення громадянина Соловйова Ігоря Валентиновича, дозвільну справу від 29.01.2024 № 115/УЗР, містобудівну документацію м. 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6B6B0D6C" w14:textId="77777777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ВИРІШИЛА:</w:t>
      </w:r>
    </w:p>
    <w:p w14:paraId="04EEDD0D" w14:textId="77777777" w:rsidR="004D20F6" w:rsidRDefault="004D20F6" w:rsidP="00D65DA8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Надати громадянину Соловйову Ігорю Валентиновичу дозвіл на розроблення </w:t>
      </w:r>
      <w:proofErr w:type="spellStart"/>
      <w:r>
        <w:rPr>
          <w:color w:val="000000"/>
          <w:sz w:val="27"/>
          <w:szCs w:val="27"/>
        </w:rPr>
        <w:t>проєкту</w:t>
      </w:r>
      <w:proofErr w:type="spellEnd"/>
      <w:r>
        <w:rPr>
          <w:color w:val="000000"/>
          <w:sz w:val="27"/>
          <w:szCs w:val="27"/>
        </w:rPr>
        <w:t xml:space="preserve"> землеустрою щодо відведення земельної ділянки орієнтовною площею 48 </w:t>
      </w:r>
      <w:proofErr w:type="spellStart"/>
      <w:r>
        <w:rPr>
          <w:color w:val="000000"/>
          <w:sz w:val="27"/>
          <w:szCs w:val="27"/>
        </w:rPr>
        <w:t>кв.м</w:t>
      </w:r>
      <w:proofErr w:type="spellEnd"/>
      <w:r>
        <w:rPr>
          <w:color w:val="000000"/>
          <w:sz w:val="27"/>
          <w:szCs w:val="27"/>
        </w:rPr>
        <w:t>, з метою надання у власність для обслуговування індивідуального гаража, з цільовим призначенням згідно з класифікатором видів цільового призначення земельних ділянок: 02.05, для обслуговування індивідуального гаража № 22 по вул. Лісовій (Матвіївка) в Центральному районі м. Миколаєва, відповідно до висновку департаменту архітектури та містобудування Миколаївської міської ради від 15.03.2024 № 2198/12.01-47/24-2 (забудована земельна ділянка).</w:t>
      </w:r>
    </w:p>
    <w:p w14:paraId="5AA2F617" w14:textId="77777777" w:rsidR="004D20F6" w:rsidRDefault="004D20F6" w:rsidP="00D65DA8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Площу земельної ділянки уточнити </w:t>
      </w:r>
      <w:proofErr w:type="spellStart"/>
      <w:r>
        <w:rPr>
          <w:color w:val="000000"/>
          <w:sz w:val="27"/>
          <w:szCs w:val="27"/>
        </w:rPr>
        <w:t>проєктом</w:t>
      </w:r>
      <w:proofErr w:type="spellEnd"/>
      <w:r>
        <w:rPr>
          <w:color w:val="000000"/>
          <w:sz w:val="27"/>
          <w:szCs w:val="27"/>
        </w:rPr>
        <w:t xml:space="preserve"> землеустрою щодо відведення земельної ділянки.</w:t>
      </w:r>
    </w:p>
    <w:p w14:paraId="38C7BD4D" w14:textId="77777777" w:rsidR="004D20F6" w:rsidRDefault="004D20F6" w:rsidP="00D65DA8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Замовнику надати до департаменту з надання адміністративних послуг</w:t>
      </w:r>
    </w:p>
    <w:p w14:paraId="61B610DB" w14:textId="77777777" w:rsidR="004D20F6" w:rsidRDefault="004D20F6" w:rsidP="00D65DA8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Миколаївської міської ради </w:t>
      </w:r>
      <w:proofErr w:type="spellStart"/>
      <w:r>
        <w:rPr>
          <w:color w:val="000000"/>
          <w:sz w:val="27"/>
          <w:szCs w:val="27"/>
        </w:rPr>
        <w:t>проєкт</w:t>
      </w:r>
      <w:proofErr w:type="spellEnd"/>
      <w:r>
        <w:rPr>
          <w:color w:val="000000"/>
          <w:sz w:val="27"/>
          <w:szCs w:val="27"/>
        </w:rPr>
        <w:t xml:space="preserve"> землеустрою.</w:t>
      </w:r>
    </w:p>
    <w:p w14:paraId="20B19241" w14:textId="77777777" w:rsidR="004D20F6" w:rsidRDefault="004D20F6" w:rsidP="00D65DA8">
      <w:pPr>
        <w:pStyle w:val="a8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0C44E09" w14:textId="77777777" w:rsidR="00D65DA8" w:rsidRDefault="00D65DA8" w:rsidP="004D20F6">
      <w:pPr>
        <w:pStyle w:val="a8"/>
        <w:rPr>
          <w:color w:val="000000"/>
          <w:sz w:val="27"/>
          <w:szCs w:val="27"/>
        </w:rPr>
      </w:pPr>
    </w:p>
    <w:p w14:paraId="57448248" w14:textId="79F4B379" w:rsidR="004D20F6" w:rsidRDefault="004D20F6" w:rsidP="004D20F6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Міський голова </w:t>
      </w:r>
      <w:r w:rsidR="00D65DA8">
        <w:rPr>
          <w:color w:val="000000"/>
          <w:sz w:val="27"/>
          <w:szCs w:val="27"/>
        </w:rPr>
        <w:t xml:space="preserve">                                                                                      </w:t>
      </w:r>
      <w:r>
        <w:rPr>
          <w:color w:val="000000"/>
          <w:sz w:val="27"/>
          <w:szCs w:val="27"/>
        </w:rPr>
        <w:t>О. СЄНКЕВИЧ</w:t>
      </w:r>
    </w:p>
    <w:p w14:paraId="77220AC2" w14:textId="77777777" w:rsidR="00751C8B" w:rsidRDefault="00751C8B"/>
    <w:sectPr w:rsidR="00751C8B" w:rsidSect="00BF7550">
      <w:headerReference w:type="defaul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DEA05" w14:textId="77777777" w:rsidR="008835AF" w:rsidRDefault="008835AF">
      <w:r>
        <w:separator/>
      </w:r>
    </w:p>
  </w:endnote>
  <w:endnote w:type="continuationSeparator" w:id="0">
    <w:p w14:paraId="5AEC6BD2" w14:textId="77777777" w:rsidR="008835AF" w:rsidRDefault="0088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41214" w14:textId="77777777" w:rsidR="008835AF" w:rsidRDefault="008835AF">
      <w:r>
        <w:separator/>
      </w:r>
    </w:p>
  </w:footnote>
  <w:footnote w:type="continuationSeparator" w:id="0">
    <w:p w14:paraId="4F669015" w14:textId="77777777" w:rsidR="008835AF" w:rsidRDefault="0088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8835A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5387F"/>
    <w:rsid w:val="00360ED0"/>
    <w:rsid w:val="0036119D"/>
    <w:rsid w:val="003A077D"/>
    <w:rsid w:val="00417392"/>
    <w:rsid w:val="00447124"/>
    <w:rsid w:val="00474F8C"/>
    <w:rsid w:val="004D20F6"/>
    <w:rsid w:val="004E0D54"/>
    <w:rsid w:val="004F7EC3"/>
    <w:rsid w:val="0050679C"/>
    <w:rsid w:val="005868BF"/>
    <w:rsid w:val="005D051C"/>
    <w:rsid w:val="005D46AB"/>
    <w:rsid w:val="006063AE"/>
    <w:rsid w:val="00610872"/>
    <w:rsid w:val="006400E3"/>
    <w:rsid w:val="0066408D"/>
    <w:rsid w:val="006A38CF"/>
    <w:rsid w:val="006A44F1"/>
    <w:rsid w:val="00707344"/>
    <w:rsid w:val="007434D3"/>
    <w:rsid w:val="00751C8B"/>
    <w:rsid w:val="007622DF"/>
    <w:rsid w:val="007A5B52"/>
    <w:rsid w:val="007A79F8"/>
    <w:rsid w:val="007D75BF"/>
    <w:rsid w:val="007F40C8"/>
    <w:rsid w:val="008401F3"/>
    <w:rsid w:val="008835AF"/>
    <w:rsid w:val="00891532"/>
    <w:rsid w:val="008F06CA"/>
    <w:rsid w:val="008F37C6"/>
    <w:rsid w:val="0090334B"/>
    <w:rsid w:val="0092514F"/>
    <w:rsid w:val="00942AB4"/>
    <w:rsid w:val="009679F3"/>
    <w:rsid w:val="00974E10"/>
    <w:rsid w:val="0099740D"/>
    <w:rsid w:val="00A22BA0"/>
    <w:rsid w:val="00A261B8"/>
    <w:rsid w:val="00A870A2"/>
    <w:rsid w:val="00AB445A"/>
    <w:rsid w:val="00B34AE6"/>
    <w:rsid w:val="00B36275"/>
    <w:rsid w:val="00B555F8"/>
    <w:rsid w:val="00B71A51"/>
    <w:rsid w:val="00B96AFD"/>
    <w:rsid w:val="00BB754E"/>
    <w:rsid w:val="00BB76FA"/>
    <w:rsid w:val="00BC2B9B"/>
    <w:rsid w:val="00BF7550"/>
    <w:rsid w:val="00C033CA"/>
    <w:rsid w:val="00C04627"/>
    <w:rsid w:val="00C05FE4"/>
    <w:rsid w:val="00C232BB"/>
    <w:rsid w:val="00C23E9E"/>
    <w:rsid w:val="00C33635"/>
    <w:rsid w:val="00C341F3"/>
    <w:rsid w:val="00CC65E5"/>
    <w:rsid w:val="00D127C8"/>
    <w:rsid w:val="00D34F9E"/>
    <w:rsid w:val="00D65DA8"/>
    <w:rsid w:val="00D66A8B"/>
    <w:rsid w:val="00D71A24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0D3C"/>
    <w:rsid w:val="00F65F35"/>
    <w:rsid w:val="00F865CF"/>
    <w:rsid w:val="00F934BC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4D20F6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200-253%20%D0%B2%D1%96%D0%B4%D0%BC%D0%BE%D0%B2%D0%B0%20%D0%A3%D0%BD%D1%96%D0%B2%D0%B5%D1%80%D1%81%D0%B0%D0%BB-%D0%AE%D0%B3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mkrada.gov.ua/files/APRAD/2024/210_136%20%D0%A1%D0%BE%D0%BB%D0%BE%D0%B2%D0%B8%E3%80%93%D0%BE%D0%B2.docx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mkrada.gov.ua/files/APRAD/2024/S-zr-200-223_%D0%94%D1%80%D1%83%D0%B3%20%D0%B8%20%D0%9A%D0%BE%20%D0%BE%D0%BD%D0%BE%D0%B2%D0%BB%D0%B5%D0%BD%D0%B5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S-zr-200-225%20%D0%9B%D0%95%D0%93%D0%86%D0%9E%D0%9D%20%D0%BE%D0%BD%D0%BE%D0%B2%D0%BB%D0%B5%D0%BD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9515</Words>
  <Characters>5425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4</cp:revision>
  <dcterms:created xsi:type="dcterms:W3CDTF">2025-02-17T08:19:00Z</dcterms:created>
  <dcterms:modified xsi:type="dcterms:W3CDTF">2025-04-01T13:02:00Z</dcterms:modified>
</cp:coreProperties>
</file>